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53BD0" w14:textId="34450BDA" w:rsidR="0069347F" w:rsidRPr="0069347F" w:rsidRDefault="0069347F">
      <w:pPr>
        <w:rPr>
          <w:b/>
          <w:bCs/>
          <w:noProof/>
          <w:sz w:val="32"/>
          <w:szCs w:val="32"/>
          <w14:ligatures w14:val="standardContextual"/>
        </w:rPr>
      </w:pPr>
      <w:r w:rsidRPr="0069347F">
        <w:rPr>
          <w:b/>
          <w:bCs/>
          <w:noProof/>
          <w:sz w:val="32"/>
          <w:szCs w:val="32"/>
          <w14:ligatures w14:val="standardContextual"/>
        </w:rPr>
        <w:t>SURVEY</w:t>
      </w:r>
      <w:r w:rsidRPr="0069347F">
        <w:rPr>
          <w:b/>
          <w:bCs/>
          <w:noProof/>
          <w:sz w:val="32"/>
          <w:szCs w:val="32"/>
          <w14:ligatures w14:val="standardContextual"/>
        </w:rPr>
        <w:t>:</w:t>
      </w:r>
      <w:r w:rsidRPr="0069347F">
        <w:rPr>
          <w:b/>
          <w:bCs/>
          <w:sz w:val="32"/>
          <w:szCs w:val="32"/>
        </w:rPr>
        <w:t xml:space="preserve"> </w:t>
      </w:r>
      <w:r w:rsidRPr="0069347F">
        <w:rPr>
          <w:b/>
          <w:bCs/>
          <w:sz w:val="32"/>
          <w:szCs w:val="32"/>
        </w:rPr>
        <w:t>A commissioning conundrum or clinical crisis?</w:t>
      </w:r>
      <w:r w:rsidRPr="0069347F">
        <w:rPr>
          <w:b/>
          <w:bCs/>
          <w:sz w:val="32"/>
          <w:szCs w:val="32"/>
        </w:rPr>
        <w:t xml:space="preserve">  </w:t>
      </w:r>
    </w:p>
    <w:p w14:paraId="3754821E" w14:textId="77777777" w:rsidR="0069347F" w:rsidRDefault="0069347F">
      <w:pPr>
        <w:rPr>
          <w:noProof/>
          <w14:ligatures w14:val="standardContextual"/>
        </w:rPr>
      </w:pPr>
    </w:p>
    <w:p w14:paraId="53385AC3" w14:textId="3012F386" w:rsidR="0069347F" w:rsidRDefault="0069347F">
      <w:r>
        <w:rPr>
          <w:noProof/>
          <w14:ligatures w14:val="standardContextual"/>
        </w:rPr>
        <w:drawing>
          <wp:inline distT="0" distB="0" distL="0" distR="0" wp14:anchorId="0221C865" wp14:editId="57E485AE">
            <wp:extent cx="5731510" cy="7449185"/>
            <wp:effectExtent l="0" t="0" r="2540" b="0"/>
            <wp:docPr id="1" name="Picture 1" descr="A qr code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qr code on a black background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44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934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47F"/>
    <w:rsid w:val="0069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380F3"/>
  <w15:chartTrackingRefBased/>
  <w15:docId w15:val="{73316066-E7F4-4D15-9B4F-5704FC78A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347F"/>
    <w:pPr>
      <w:spacing w:after="0" w:line="240" w:lineRule="auto"/>
    </w:pPr>
    <w:rPr>
      <w:rFonts w:ascii="Aptos" w:hAnsi="Aptos" w:cs="Aptos"/>
      <w:kern w:val="0"/>
      <w:lang w:eastAsia="en-GB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347F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347F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347F"/>
    <w:pPr>
      <w:keepNext/>
      <w:keepLines/>
      <w:spacing w:before="160" w:after="80" w:line="278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9347F"/>
    <w:pPr>
      <w:keepNext/>
      <w:keepLines/>
      <w:spacing w:before="80" w:after="40" w:line="278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lang w:eastAsia="en-US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9347F"/>
    <w:pPr>
      <w:keepNext/>
      <w:keepLines/>
      <w:spacing w:before="80" w:after="40" w:line="278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lang w:eastAsia="en-US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9347F"/>
    <w:pPr>
      <w:keepNext/>
      <w:keepLines/>
      <w:spacing w:before="40" w:line="278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eastAsia="en-US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9347F"/>
    <w:pPr>
      <w:keepNext/>
      <w:keepLines/>
      <w:spacing w:before="40" w:line="278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eastAsia="en-US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9347F"/>
    <w:pPr>
      <w:keepNext/>
      <w:keepLines/>
      <w:spacing w:line="278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eastAsia="en-US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347F"/>
    <w:pPr>
      <w:keepNext/>
      <w:keepLines/>
      <w:spacing w:line="278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eastAsia="en-US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347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9347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9347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9347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9347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9347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347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347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347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9347F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69347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347F"/>
    <w:pPr>
      <w:numPr>
        <w:ilvl w:val="1"/>
      </w:numPr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69347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9347F"/>
    <w:pPr>
      <w:spacing w:before="160" w:after="160" w:line="278" w:lineRule="auto"/>
      <w:jc w:val="center"/>
    </w:pPr>
    <w:rPr>
      <w:rFonts w:asciiTheme="minorHAnsi" w:hAnsiTheme="minorHAnsi" w:cstheme="minorBidi"/>
      <w:i/>
      <w:iCs/>
      <w:color w:val="404040" w:themeColor="text1" w:themeTint="BF"/>
      <w:kern w:val="2"/>
      <w:lang w:eastAsia="en-US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69347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9347F"/>
    <w:pPr>
      <w:spacing w:after="160" w:line="278" w:lineRule="auto"/>
      <w:ind w:left="720"/>
      <w:contextualSpacing/>
    </w:pPr>
    <w:rPr>
      <w:rFonts w:asciiTheme="minorHAnsi" w:hAnsiTheme="minorHAnsi" w:cstheme="minorBidi"/>
      <w:kern w:val="2"/>
      <w:lang w:eastAsia="en-US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69347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9347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rFonts w:asciiTheme="minorHAnsi" w:hAnsiTheme="minorHAnsi" w:cstheme="minorBidi"/>
      <w:i/>
      <w:iCs/>
      <w:color w:val="0F4761" w:themeColor="accent1" w:themeShade="BF"/>
      <w:kern w:val="2"/>
      <w:lang w:eastAsia="en-US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9347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9347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0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Secretary</dc:creator>
  <cp:keywords/>
  <dc:description/>
  <cp:lastModifiedBy>Admin Secretary</cp:lastModifiedBy>
  <cp:revision>1</cp:revision>
  <dcterms:created xsi:type="dcterms:W3CDTF">2024-03-18T14:22:00Z</dcterms:created>
  <dcterms:modified xsi:type="dcterms:W3CDTF">2024-03-18T14:25:00Z</dcterms:modified>
</cp:coreProperties>
</file>